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7AA3FC6" w14:textId="7D32856B" w:rsidR="00BD7DB9" w:rsidRPr="001817B4" w:rsidRDefault="00D52C00" w:rsidP="00BD7DB9">
      <w:pPr>
        <w:jc w:val="center"/>
        <w:rPr>
          <w:sz w:val="28"/>
          <w:szCs w:val="28"/>
        </w:rPr>
      </w:pPr>
      <w:r w:rsidRPr="00D52C00">
        <w:rPr>
          <w:sz w:val="28"/>
          <w:szCs w:val="28"/>
        </w:rPr>
        <w:t>МАЗ-103562</w:t>
      </w:r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Default="00BD7DB9" w:rsidP="00BD7DB9">
      <w:pPr>
        <w:jc w:val="center"/>
        <w:rPr>
          <w:sz w:val="28"/>
          <w:szCs w:val="28"/>
        </w:rPr>
      </w:pPr>
    </w:p>
    <w:p w14:paraId="6DD062FB" w14:textId="77777777" w:rsidR="0038365A" w:rsidRDefault="0038365A" w:rsidP="00BD7DB9">
      <w:pPr>
        <w:jc w:val="center"/>
        <w:rPr>
          <w:sz w:val="28"/>
          <w:szCs w:val="28"/>
        </w:rPr>
      </w:pPr>
    </w:p>
    <w:p w14:paraId="6E72312A" w14:textId="77777777" w:rsidR="0038365A" w:rsidRPr="001817B4" w:rsidRDefault="0038365A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Pr="001817B4" w:rsidRDefault="009C5225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Pr="001817B4" w:rsidRDefault="009C5225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Pr="001817B4" w:rsidRDefault="009C5225" w:rsidP="00BD7DB9">
      <w:pPr>
        <w:jc w:val="center"/>
        <w:rPr>
          <w:sz w:val="28"/>
          <w:szCs w:val="28"/>
        </w:rPr>
      </w:pPr>
    </w:p>
    <w:p w14:paraId="724C1FD5" w14:textId="77777777" w:rsidR="009C5225" w:rsidRPr="001817B4" w:rsidRDefault="009C5225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EndPr/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CE6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CE6103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CE6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CE6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CE6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CE6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CE6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CE6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CE6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CE6103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CE6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0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300"/>
        <w:gridCol w:w="5835"/>
      </w:tblGrid>
      <w:tr w:rsidR="00D90A01" w14:paraId="1ABFEA71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C912E6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35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C912E6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35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C912E6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35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C912E6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35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5EDEFF52" w14:textId="77777777" w:rsidR="00D52C00" w:rsidRDefault="00D52C00" w:rsidP="008C1623">
            <w:pPr>
              <w:jc w:val="both"/>
              <w:rPr>
                <w:sz w:val="28"/>
                <w:szCs w:val="28"/>
              </w:rPr>
            </w:pPr>
            <w:r w:rsidRPr="00D52C00">
              <w:rPr>
                <w:sz w:val="28"/>
                <w:szCs w:val="28"/>
              </w:rPr>
              <w:t>МАЗ-103562</w:t>
            </w:r>
          </w:p>
          <w:p w14:paraId="7F483273" w14:textId="31A36085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D52C00">
              <w:rPr>
                <w:sz w:val="28"/>
                <w:szCs w:val="28"/>
              </w:rPr>
              <w:t>12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78C8EA50" w:rsidR="002E140B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D52C00" w:rsidRPr="00D52C00">
              <w:rPr>
                <w:sz w:val="28"/>
                <w:szCs w:val="28"/>
              </w:rPr>
              <w:t>Y3M103562D0000430</w:t>
            </w:r>
          </w:p>
        </w:tc>
      </w:tr>
      <w:tr w:rsidR="002E140B" w14:paraId="1406C089" w14:textId="77777777" w:rsidTr="00C912E6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C912E6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C912E6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35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C912E6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C912E6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C912E6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38365A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38365A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14:paraId="377187AF" w14:textId="77777777" w:rsidTr="00C912E6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078F1AB8" w14:textId="77777777" w:rsidR="0038365A" w:rsidRDefault="0038365A" w:rsidP="0038365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Pr="002C5AAC">
              <w:rPr>
                <w:sz w:val="28"/>
                <w:szCs w:val="28"/>
              </w:rPr>
              <w:t xml:space="preserve">, </w:t>
            </w:r>
          </w:p>
          <w:p w14:paraId="1800B10E" w14:textId="77777777" w:rsidR="0038365A" w:rsidRPr="00680C1B" w:rsidRDefault="0038365A" w:rsidP="0038365A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6D952001" w14:textId="77777777" w:rsidR="0038365A" w:rsidRDefault="0038365A" w:rsidP="00383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0CF9AFDE" w14:textId="77777777" w:rsidR="0038365A" w:rsidRDefault="0038365A" w:rsidP="0038365A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hyperlink r:id="rId8" w:history="1"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kuropatkina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sm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@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kolatomavto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</w:hyperlink>
          </w:p>
          <w:p w14:paraId="1A5B30F3" w14:textId="61DC8188" w:rsidR="00C912E6" w:rsidRPr="001817B4" w:rsidRDefault="0038365A" w:rsidP="0038365A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575BD544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C912E6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35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C912E6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C912E6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C912E6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38365A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38365A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38365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C912E6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1ECE5D6E" w14:textId="77777777" w:rsidR="0038365A" w:rsidRDefault="0038365A" w:rsidP="00383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6DE30672" w14:textId="77777777" w:rsidR="0038365A" w:rsidRDefault="0038365A" w:rsidP="0038365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397B3A2D" w:rsidR="001D22E7" w:rsidRPr="00D90A01" w:rsidRDefault="0038365A" w:rsidP="0038365A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lastRenderedPageBreak/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C912E6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35" w:type="dxa"/>
          </w:tcPr>
          <w:p w14:paraId="7CE05E1F" w14:textId="5EB8B36C" w:rsidR="00BF0653" w:rsidRPr="00D90A01" w:rsidRDefault="00D52C00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  <w:r w:rsidR="00C912E6">
              <w:rPr>
                <w:sz w:val="28"/>
                <w:szCs w:val="28"/>
              </w:rPr>
              <w:t> </w:t>
            </w:r>
            <w:r w:rsidR="00C5608A"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 w:rsidR="00633187">
              <w:rPr>
                <w:sz w:val="28"/>
                <w:szCs w:val="28"/>
              </w:rPr>
              <w:t>шесть</w:t>
            </w:r>
            <w:r>
              <w:rPr>
                <w:sz w:val="28"/>
                <w:szCs w:val="28"/>
              </w:rPr>
              <w:t>сот двадцать пять</w:t>
            </w:r>
            <w:r w:rsidR="00C5608A">
              <w:rPr>
                <w:sz w:val="28"/>
                <w:szCs w:val="28"/>
              </w:rPr>
              <w:t xml:space="preserve">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C912E6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35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1912D7A5" w:rsidR="007E4643" w:rsidRPr="00B441D9" w:rsidRDefault="00633187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6 250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 w:rsidR="008E29F4">
              <w:rPr>
                <w:sz w:val="28"/>
                <w:szCs w:val="28"/>
              </w:rPr>
              <w:t xml:space="preserve">шесть  тысяч двести пятьдесят 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 w:rsidR="00C5608A"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</w:p>
        </w:tc>
      </w:tr>
      <w:tr w:rsidR="00E876EE" w14:paraId="48E35428" w14:textId="77777777" w:rsidTr="00C912E6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35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C912E6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35" w:type="dxa"/>
          </w:tcPr>
          <w:p w14:paraId="1D9D0E68" w14:textId="77777777" w:rsidR="00E876EE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  <w:p w14:paraId="3820B8BA" w14:textId="7D092D1D" w:rsidR="00D52C00" w:rsidRPr="00D90A01" w:rsidRDefault="00D52C00" w:rsidP="007C0263">
            <w:pPr>
              <w:jc w:val="both"/>
              <w:rPr>
                <w:sz w:val="28"/>
                <w:szCs w:val="28"/>
              </w:rPr>
            </w:pPr>
          </w:p>
        </w:tc>
      </w:tr>
      <w:tr w:rsidR="00E876EE" w14:paraId="6AE1BBA7" w14:textId="77777777" w:rsidTr="00C912E6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35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C912E6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35" w:type="dxa"/>
          </w:tcPr>
          <w:p w14:paraId="11D17F70" w14:textId="77777777" w:rsidR="0038365A" w:rsidRPr="00F740FD" w:rsidRDefault="0038365A" w:rsidP="00383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4DB831AA" w14:textId="2D12B232" w:rsidR="005002C7" w:rsidRPr="000F74E5" w:rsidRDefault="0038365A" w:rsidP="00383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мая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730D9AE5" w14:textId="77777777" w:rsidTr="00C912E6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35" w:type="dxa"/>
          </w:tcPr>
          <w:p w14:paraId="728448DD" w14:textId="77777777" w:rsidR="0038365A" w:rsidRPr="00F740FD" w:rsidRDefault="0038365A" w:rsidP="00383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0F2E01F4" w14:textId="57EC2E5C" w:rsidR="005002C7" w:rsidRPr="000F74E5" w:rsidRDefault="0038365A" w:rsidP="00383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552B6053" w14:textId="77777777" w:rsidTr="00C912E6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35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C912E6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35" w:type="dxa"/>
          </w:tcPr>
          <w:p w14:paraId="0A1AF1F2" w14:textId="6BB39122" w:rsidR="005002C7" w:rsidRPr="008564BE" w:rsidRDefault="0038365A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«0</w:t>
            </w:r>
            <w:r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F740FD">
              <w:rPr>
                <w:sz w:val="28"/>
                <w:szCs w:val="28"/>
              </w:rPr>
              <w:t xml:space="preserve"> 2022 года</w:t>
            </w:r>
          </w:p>
        </w:tc>
      </w:tr>
      <w:tr w:rsidR="005002C7" w14:paraId="71F62B2C" w14:textId="77777777" w:rsidTr="00C912E6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35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C912E6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35" w:type="dxa"/>
          </w:tcPr>
          <w:p w14:paraId="21A7FCA2" w14:textId="77777777" w:rsidR="0038365A" w:rsidRDefault="0038365A" w:rsidP="0038365A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3AF88FAC" w14:textId="44938AF9" w:rsidR="005002C7" w:rsidRPr="008564BE" w:rsidRDefault="0038365A" w:rsidP="0038365A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5002C7" w14:paraId="1DC56678" w14:textId="77777777" w:rsidTr="00C912E6">
        <w:tc>
          <w:tcPr>
            <w:tcW w:w="776" w:type="dxa"/>
          </w:tcPr>
          <w:p w14:paraId="30AE6A94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35" w:type="dxa"/>
          </w:tcPr>
          <w:p w14:paraId="48B79EDC" w14:textId="77777777" w:rsidR="0038365A" w:rsidRDefault="0038365A" w:rsidP="0038365A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4756403A" w:rsidR="005002C7" w:rsidRPr="008564BE" w:rsidRDefault="0038365A" w:rsidP="0038365A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EA5290" w14:paraId="2E8EA813" w14:textId="77777777" w:rsidTr="00C912E6">
        <w:tc>
          <w:tcPr>
            <w:tcW w:w="776" w:type="dxa"/>
          </w:tcPr>
          <w:p w14:paraId="38F8CA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35" w:type="dxa"/>
          </w:tcPr>
          <w:p w14:paraId="4C1AEA8B" w14:textId="77777777" w:rsidR="00EA5290" w:rsidRPr="008564BE" w:rsidRDefault="00EA5290" w:rsidP="00EA5290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EA5290" w:rsidRPr="008564BE" w:rsidRDefault="00EA5290" w:rsidP="00E74959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Фабрикант в сети Интер</w:t>
            </w:r>
            <w:r w:rsidR="00E74959" w:rsidRPr="008564BE">
              <w:rPr>
                <w:sz w:val="28"/>
                <w:szCs w:val="28"/>
              </w:rPr>
              <w:t xml:space="preserve">нет по адресу: </w:t>
            </w:r>
            <w:hyperlink r:id="rId9" w:history="1">
              <w:r w:rsidR="00E74959" w:rsidRPr="0038365A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="00E74959" w:rsidRPr="0038365A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A5290" w14:paraId="7BDAA4E8" w14:textId="77777777" w:rsidTr="00C912E6">
        <w:tc>
          <w:tcPr>
            <w:tcW w:w="776" w:type="dxa"/>
          </w:tcPr>
          <w:p w14:paraId="31D2BC04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35" w:type="dxa"/>
          </w:tcPr>
          <w:p w14:paraId="64967A31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A5290" w14:paraId="2AB31F35" w14:textId="77777777" w:rsidTr="00C912E6">
        <w:tc>
          <w:tcPr>
            <w:tcW w:w="776" w:type="dxa"/>
          </w:tcPr>
          <w:p w14:paraId="0DF542D5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300" w:type="dxa"/>
          </w:tcPr>
          <w:p w14:paraId="1511A43F" w14:textId="77777777" w:rsidR="00EA5290" w:rsidRPr="00E876EE" w:rsidRDefault="00EA5290" w:rsidP="00EA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35" w:type="dxa"/>
          </w:tcPr>
          <w:p w14:paraId="60D6C792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A5290" w14:paraId="08D5FD1D" w14:textId="77777777" w:rsidTr="00C912E6">
        <w:tc>
          <w:tcPr>
            <w:tcW w:w="776" w:type="dxa"/>
          </w:tcPr>
          <w:p w14:paraId="34C0EEB3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35" w:type="dxa"/>
          </w:tcPr>
          <w:p w14:paraId="47790588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A5290" w14:paraId="27601F6D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45BF8AF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5002C7" w14:paraId="1D682D2F" w14:textId="77777777" w:rsidTr="00C912E6">
        <w:tc>
          <w:tcPr>
            <w:tcW w:w="776" w:type="dxa"/>
          </w:tcPr>
          <w:p w14:paraId="2DA267E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5002C7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35" w:type="dxa"/>
          </w:tcPr>
          <w:p w14:paraId="6DA4C43A" w14:textId="77777777" w:rsidR="00EA5290" w:rsidRPr="00EA5290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="00BD6A37" w:rsidRPr="0038365A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www</w:t>
              </w:r>
              <w:r w:rsidR="00BD6A37" w:rsidRPr="0038365A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38365A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fabrikant</w:t>
              </w:r>
              <w:proofErr w:type="spellEnd"/>
              <w:r w:rsidR="00BD6A37" w:rsidRPr="0038365A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38365A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8365A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r w:rsidRPr="00EA5290">
              <w:rPr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5002C7" w:rsidRPr="005002C7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 w:rsidR="002A1D9F">
              <w:rPr>
                <w:sz w:val="28"/>
                <w:szCs w:val="28"/>
              </w:rPr>
              <w:t xml:space="preserve">опубликован </w:t>
            </w:r>
            <w:r w:rsidR="002A1D9F" w:rsidRPr="002A1D9F">
              <w:rPr>
                <w:sz w:val="28"/>
                <w:szCs w:val="28"/>
              </w:rPr>
              <w:t>в информационно-</w:t>
            </w:r>
            <w:r w:rsidR="002A1D9F" w:rsidRPr="0038365A">
              <w:rPr>
                <w:sz w:val="28"/>
                <w:szCs w:val="28"/>
              </w:rPr>
              <w:t>телекоммуникационной сети</w:t>
            </w:r>
            <w:r w:rsidR="002A1D9F">
              <w:rPr>
                <w:sz w:val="28"/>
                <w:szCs w:val="28"/>
              </w:rPr>
              <w:t xml:space="preserve"> </w:t>
            </w:r>
            <w:r w:rsidR="002A1D9F" w:rsidRPr="0038365A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EA5290" w14:paraId="262982BD" w14:textId="77777777" w:rsidTr="00C912E6">
        <w:tc>
          <w:tcPr>
            <w:tcW w:w="776" w:type="dxa"/>
          </w:tcPr>
          <w:p w14:paraId="409A2CC1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35" w:type="dxa"/>
          </w:tcPr>
          <w:p w14:paraId="0D3E32A4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A5290" w14:paraId="2D314510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89593D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A5290" w14:paraId="6D219710" w14:textId="77777777" w:rsidTr="00C912E6">
        <w:tc>
          <w:tcPr>
            <w:tcW w:w="776" w:type="dxa"/>
          </w:tcPr>
          <w:p w14:paraId="563350BA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35" w:type="dxa"/>
          </w:tcPr>
          <w:p w14:paraId="448994E3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A5290" w14:paraId="1F990108" w14:textId="77777777" w:rsidTr="00C912E6">
        <w:tc>
          <w:tcPr>
            <w:tcW w:w="776" w:type="dxa"/>
          </w:tcPr>
          <w:p w14:paraId="3CAD2F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35" w:type="dxa"/>
          </w:tcPr>
          <w:p w14:paraId="3E3558B6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A5290" w14:paraId="09D301CF" w14:textId="77777777" w:rsidTr="00C912E6">
        <w:tc>
          <w:tcPr>
            <w:tcW w:w="776" w:type="dxa"/>
          </w:tcPr>
          <w:p w14:paraId="4BC94B40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35" w:type="dxa"/>
          </w:tcPr>
          <w:p w14:paraId="58993D56" w14:textId="77777777" w:rsidR="00EA5290" w:rsidRPr="005002C7" w:rsidRDefault="00CE6103" w:rsidP="007C026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74959" w:rsidRPr="0038365A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="00E74959" w:rsidRPr="0038365A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A5290" w14:paraId="59AEBF3D" w14:textId="77777777" w:rsidTr="00C912E6">
        <w:tc>
          <w:tcPr>
            <w:tcW w:w="776" w:type="dxa"/>
          </w:tcPr>
          <w:p w14:paraId="7EF91572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2EA70D1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38365A">
              <w:rPr>
                <w:sz w:val="28"/>
                <w:szCs w:val="28"/>
              </w:rPr>
              <w:t>109507, г. Москва, ул. Ферганская,</w:t>
            </w:r>
            <w:r w:rsidRPr="00EA5290">
              <w:rPr>
                <w:sz w:val="28"/>
                <w:szCs w:val="28"/>
              </w:rPr>
              <w:t xml:space="preserve"> д.25</w:t>
            </w:r>
          </w:p>
        </w:tc>
      </w:tr>
      <w:tr w:rsidR="00EA5290" w14:paraId="14C693BD" w14:textId="77777777" w:rsidTr="00C912E6">
        <w:tc>
          <w:tcPr>
            <w:tcW w:w="776" w:type="dxa"/>
          </w:tcPr>
          <w:p w14:paraId="1FEB7FB9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35" w:type="dxa"/>
          </w:tcPr>
          <w:p w14:paraId="28064D0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1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1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2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3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38365A">
        <w:rPr>
          <w:sz w:val="28"/>
          <w:szCs w:val="28"/>
        </w:rPr>
        <w:t>официальном сайте Организатора.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4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5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6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7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8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8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9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0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1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2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3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4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4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38365A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4DE2BA5A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C678A6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5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38365A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по результатам рассмотрения заявок к участию в </w:t>
      </w:r>
      <w:r w:rsidRPr="0038365A">
        <w:rPr>
          <w:sz w:val="28"/>
          <w:szCs w:val="28"/>
        </w:rPr>
        <w:t>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6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7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7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8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9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19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2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0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1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3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38365A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2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2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3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4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4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5" w:name="_Toc402520354"/>
      <w:bookmarkStart w:id="26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5"/>
      <w:bookmarkEnd w:id="26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08BA3D8" w14:textId="77777777" w:rsidR="00CC706B" w:rsidRPr="00B75708" w:rsidRDefault="00CC706B" w:rsidP="00CC706B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7" w:name="_Toc516659696"/>
      <w:bookmarkStart w:id="28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7"/>
    </w:p>
    <w:p w14:paraId="08195011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4E21514D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6F38D3FE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7229B7B3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457934C1" w14:textId="77777777" w:rsidR="00CC706B" w:rsidRPr="00B75708" w:rsidRDefault="00CC706B" w:rsidP="00CC706B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55E9AB26" w14:textId="77777777" w:rsidR="00CC706B" w:rsidRPr="00B75708" w:rsidRDefault="00CC706B" w:rsidP="00CC706B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0057C53F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4236BFB4" w14:textId="77777777" w:rsidR="00CC706B" w:rsidRPr="00B75708" w:rsidRDefault="00CC706B" w:rsidP="00CC706B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4965309C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4A06BF31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7FE19190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0B9A4E8E" w14:textId="77777777" w:rsidR="00CC706B" w:rsidRPr="00B75708" w:rsidRDefault="00CC706B" w:rsidP="00CC706B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5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39C46033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3DAB4A5C" w14:textId="77777777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6F50905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00BE99E0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2B21DD73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4D394BA9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2A18714B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06BF12C8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6B402F8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186C9368" w14:textId="77777777" w:rsidR="00CC706B" w:rsidRPr="00B75708" w:rsidRDefault="00CC706B" w:rsidP="00CC706B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85FC158" w14:textId="77777777" w:rsidR="00CC706B" w:rsidRPr="00B75708" w:rsidRDefault="00CC706B" w:rsidP="00CC706B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2C89082A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200AF9C5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601CAB1E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46DD92B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3D5230C6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152601E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6E24034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769EF7D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4B96B15F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6F1F6140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bookmarkStart w:id="29" w:name="_GoBack"/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fldChar w:fldCharType="begin"/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 xml:space="preserve"> 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instrText>HYPERLINK</w:instrText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 xml:space="preserve"> "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instrText>mailto</w:instrText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>: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instrText>secretar</w:instrText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>@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instrText>kolatomavto</w:instrText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>.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instrText>ru</w:instrText>
      </w:r>
      <w:r w:rsidR="00CE6103" w:rsidRPr="0038365A">
        <w:rPr>
          <w:color w:val="365F91" w:themeColor="accent1" w:themeShade="BF"/>
          <w:sz w:val="26"/>
          <w:szCs w:val="26"/>
          <w:u w:val="single"/>
        </w:rPr>
        <w:instrText xml:space="preserve">" </w:instrText>
      </w:r>
      <w:r w:rsidR="00CE6103" w:rsidRPr="0038365A">
        <w:rPr>
          <w:color w:val="365F91" w:themeColor="accent1" w:themeShade="BF"/>
          <w:sz w:val="26"/>
          <w:szCs w:val="26"/>
          <w:u w:val="single"/>
          <w:lang w:val="en-US"/>
        </w:rPr>
        <w:fldChar w:fldCharType="separate"/>
      </w:r>
      <w:r w:rsidRPr="0038365A">
        <w:rPr>
          <w:color w:val="365F91" w:themeColor="accent1" w:themeShade="BF"/>
          <w:sz w:val="26"/>
          <w:szCs w:val="26"/>
          <w:u w:val="single"/>
          <w:lang w:val="en-US"/>
        </w:rPr>
        <w:t>secretar</w:t>
      </w:r>
      <w:r w:rsidRPr="0038365A">
        <w:rPr>
          <w:color w:val="365F91" w:themeColor="accent1" w:themeShade="BF"/>
          <w:sz w:val="26"/>
          <w:szCs w:val="26"/>
          <w:u w:val="single"/>
        </w:rPr>
        <w:t>@kolatoma</w:t>
      </w:r>
      <w:r w:rsidRPr="0038365A">
        <w:rPr>
          <w:color w:val="365F91" w:themeColor="accent1" w:themeShade="BF"/>
          <w:sz w:val="26"/>
          <w:szCs w:val="26"/>
          <w:u w:val="single"/>
          <w:lang w:val="en-US"/>
        </w:rPr>
        <w:t>vto</w:t>
      </w:r>
      <w:r w:rsidRPr="0038365A">
        <w:rPr>
          <w:color w:val="365F91" w:themeColor="accent1" w:themeShade="BF"/>
          <w:sz w:val="26"/>
          <w:szCs w:val="26"/>
          <w:u w:val="single"/>
        </w:rPr>
        <w:t>.</w:t>
      </w:r>
      <w:proofErr w:type="spellStart"/>
      <w:r w:rsidRPr="0038365A">
        <w:rPr>
          <w:color w:val="365F91" w:themeColor="accent1" w:themeShade="BF"/>
          <w:sz w:val="26"/>
          <w:szCs w:val="26"/>
          <w:u w:val="single"/>
        </w:rPr>
        <w:t>ru</w:t>
      </w:r>
      <w:proofErr w:type="spellEnd"/>
      <w:r w:rsidR="00CE6103" w:rsidRPr="0038365A">
        <w:rPr>
          <w:color w:val="365F91" w:themeColor="accent1" w:themeShade="BF"/>
          <w:sz w:val="26"/>
          <w:szCs w:val="26"/>
          <w:u w:val="single"/>
        </w:rPr>
        <w:fldChar w:fldCharType="end"/>
      </w:r>
      <w:r w:rsidRPr="0038365A">
        <w:rPr>
          <w:color w:val="365F91" w:themeColor="accent1" w:themeShade="BF"/>
          <w:sz w:val="26"/>
          <w:szCs w:val="26"/>
        </w:rPr>
        <w:t>.</w:t>
      </w:r>
      <w:bookmarkEnd w:id="29"/>
    </w:p>
    <w:p w14:paraId="21E2C8FE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14456BC1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4643766C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2522E6A0" w14:textId="77777777" w:rsidR="00CC706B" w:rsidRPr="00B75708" w:rsidRDefault="00CC706B" w:rsidP="00CC706B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46F6565A" w14:textId="77777777" w:rsidR="00CC706B" w:rsidRPr="00B75708" w:rsidRDefault="00CC706B" w:rsidP="00CC706B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735B867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1941B5C2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08E68E26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0FE803E7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52EA5BF4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03D691D6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59A56B53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3A132BEA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0C8884E8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6C5F640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28DB07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0B7C788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56E8161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4B6618F7" w14:textId="77777777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26D89473" w14:textId="77777777" w:rsidR="00CC706B" w:rsidRPr="00B75708" w:rsidRDefault="00CC706B" w:rsidP="00CC706B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5DC3B5A6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381C9226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3B1F8469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43278A5C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5EF3B99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47230130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24F15E8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5AC48E47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419311D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422002A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6111A3B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7CC1A8E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2C79531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4575D44D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545E6F3B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45DDFB6E" w14:textId="77777777" w:rsidR="00CC706B" w:rsidRPr="00B75708" w:rsidRDefault="00CC706B" w:rsidP="00CC706B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C706B" w:rsidRPr="00B75708" w14:paraId="6F5F091D" w14:textId="77777777" w:rsidTr="004E33E8">
        <w:tc>
          <w:tcPr>
            <w:tcW w:w="4786" w:type="dxa"/>
          </w:tcPr>
          <w:p w14:paraId="7003925C" w14:textId="77777777" w:rsidR="00CC706B" w:rsidRPr="00B75708" w:rsidRDefault="00CC706B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5412C6BC" w14:textId="77777777" w:rsidR="00CC706B" w:rsidRPr="00B75708" w:rsidRDefault="00CC706B" w:rsidP="004E33E8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2B04661F" w14:textId="77777777" w:rsidTr="004E33E8">
        <w:tc>
          <w:tcPr>
            <w:tcW w:w="4786" w:type="dxa"/>
          </w:tcPr>
          <w:p w14:paraId="2BED902D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3C0E4E4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A19D0CD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3B6C175F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3CC97B9E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189829A7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2082A990" w14:textId="77777777" w:rsidR="00CC706B" w:rsidRPr="00B75708" w:rsidRDefault="00CC706B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4FAFAE23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21B850BB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36FDCB82" w14:textId="77777777" w:rsidR="00CC706B" w:rsidRPr="00B75708" w:rsidRDefault="00CC706B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41750F32" w14:textId="77777777" w:rsidR="00CC706B" w:rsidRPr="00B75708" w:rsidRDefault="00CC706B" w:rsidP="004E33E8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42D4CA41" w14:textId="77777777" w:rsidR="00CC706B" w:rsidRPr="00B75708" w:rsidRDefault="00CC706B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785FF853" w14:textId="77777777" w:rsidR="00CC706B" w:rsidRPr="00B75708" w:rsidRDefault="00CC706B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14C68AC1" w14:textId="77777777" w:rsidR="00CC706B" w:rsidRPr="00B75708" w:rsidRDefault="00CC706B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1FC5D8AB" w14:textId="77777777" w:rsidR="00CC706B" w:rsidRPr="00B75708" w:rsidRDefault="00CC706B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0415E7B3" w14:textId="77777777" w:rsidR="00CC706B" w:rsidRPr="00B75708" w:rsidRDefault="00CC706B" w:rsidP="004E33E8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57666DC1" w14:textId="77777777" w:rsidR="00CC706B" w:rsidRPr="00B75708" w:rsidRDefault="00CC706B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0F8D7A01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418E39A0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084590FC" w14:textId="77777777" w:rsidR="00CC706B" w:rsidRPr="00B75708" w:rsidRDefault="00CC706B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6FD7CF90" w14:textId="77777777" w:rsidR="00CC706B" w:rsidRPr="00B75708" w:rsidRDefault="00CC706B" w:rsidP="004E33E8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4542B41C" w14:textId="77777777" w:rsidR="00CC706B" w:rsidRPr="00B75708" w:rsidRDefault="00CC706B" w:rsidP="004E33E8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CC706B" w:rsidRPr="00B75708" w14:paraId="5C452681" w14:textId="77777777" w:rsidTr="004E33E8">
        <w:trPr>
          <w:trHeight w:val="211"/>
        </w:trPr>
        <w:tc>
          <w:tcPr>
            <w:tcW w:w="4786" w:type="dxa"/>
          </w:tcPr>
          <w:p w14:paraId="62CE85D5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7F11CAA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7E568E4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6F5E970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03095C23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19205427" w14:textId="77777777" w:rsidR="00CC706B" w:rsidRPr="00B75708" w:rsidRDefault="00CC706B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084920CF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787C57FF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548D7AF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06A35208" w14:textId="77777777" w:rsidR="00CC706B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6ACD2D06" w14:textId="428EAA50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3E30F48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18CE36FE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3A206F16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09527D68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CA1AD2A" w14:textId="77777777" w:rsidR="00CC706B" w:rsidRPr="00B75708" w:rsidRDefault="00CC706B" w:rsidP="00CC706B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217CE872" w14:textId="77777777" w:rsidR="00CC706B" w:rsidRPr="00B75708" w:rsidRDefault="00CC706B" w:rsidP="00CC706B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4FEE1C21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C706B" w:rsidRPr="00B75708" w14:paraId="6DA8AE8A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919" w14:textId="77777777" w:rsidR="00CC706B" w:rsidRPr="00B75708" w:rsidRDefault="00CC706B" w:rsidP="004E33E8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2F7E" w14:textId="77777777" w:rsidR="00CC706B" w:rsidRPr="00B75708" w:rsidRDefault="00CC706B" w:rsidP="004E33E8">
            <w:pPr>
              <w:jc w:val="both"/>
              <w:rPr>
                <w:lang w:val="en-US"/>
              </w:rPr>
            </w:pPr>
          </w:p>
        </w:tc>
      </w:tr>
      <w:tr w:rsidR="00CC706B" w:rsidRPr="00B75708" w14:paraId="7FBA95B2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E60E" w14:textId="77777777" w:rsidR="00CC706B" w:rsidRPr="00B75708" w:rsidRDefault="00CC706B" w:rsidP="004E33E8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A616" w14:textId="77777777" w:rsidR="00CC706B" w:rsidRPr="00B75708" w:rsidRDefault="00CC706B" w:rsidP="004E33E8">
            <w:pPr>
              <w:jc w:val="both"/>
              <w:rPr>
                <w:lang w:val="en-US"/>
              </w:rPr>
            </w:pPr>
          </w:p>
        </w:tc>
      </w:tr>
      <w:tr w:rsidR="00CC706B" w:rsidRPr="00B75708" w14:paraId="46A24227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C999" w14:textId="77777777" w:rsidR="00CC706B" w:rsidRPr="00B75708" w:rsidRDefault="00CC706B" w:rsidP="004E33E8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6D8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6AB35C99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A929" w14:textId="77777777" w:rsidR="00CC706B" w:rsidRPr="00B75708" w:rsidRDefault="00CC706B" w:rsidP="004E33E8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F50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6E0ABC7C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3FEE" w14:textId="77777777" w:rsidR="00CC706B" w:rsidRPr="00B75708" w:rsidRDefault="00CC706B" w:rsidP="004E33E8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9250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6B9CD591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CE72" w14:textId="77777777" w:rsidR="00CC706B" w:rsidRPr="00B75708" w:rsidRDefault="00CC706B" w:rsidP="004E33E8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A662" w14:textId="77777777" w:rsidR="00CC706B" w:rsidRPr="00B75708" w:rsidRDefault="00CC706B" w:rsidP="004E33E8">
            <w:pPr>
              <w:jc w:val="both"/>
              <w:rPr>
                <w:lang w:val="en-US"/>
              </w:rPr>
            </w:pPr>
          </w:p>
        </w:tc>
      </w:tr>
      <w:tr w:rsidR="00CC706B" w:rsidRPr="00B75708" w14:paraId="043FC3B0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FEF4" w14:textId="77777777" w:rsidR="00CC706B" w:rsidRPr="00B75708" w:rsidRDefault="00CC706B" w:rsidP="004E33E8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CA68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1BCB45FE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EA7E" w14:textId="77777777" w:rsidR="00CC706B" w:rsidRPr="00B75708" w:rsidRDefault="00CC706B" w:rsidP="004E33E8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60D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1EE7140C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8EFDF" w14:textId="77777777" w:rsidR="00CC706B" w:rsidRPr="00B75708" w:rsidRDefault="00CC706B" w:rsidP="004E33E8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C9B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382086E3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CCC1" w14:textId="77777777" w:rsidR="00CC706B" w:rsidRPr="00B75708" w:rsidRDefault="00CC706B" w:rsidP="004E33E8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B06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197783FE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86E8" w14:textId="77777777" w:rsidR="00CC706B" w:rsidRPr="00B75708" w:rsidRDefault="00CC706B" w:rsidP="004E33E8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6751" w14:textId="77777777" w:rsidR="00CC706B" w:rsidRPr="00B75708" w:rsidRDefault="00CC706B" w:rsidP="004E33E8">
            <w:pPr>
              <w:jc w:val="both"/>
            </w:pPr>
          </w:p>
        </w:tc>
      </w:tr>
      <w:tr w:rsidR="00CC706B" w:rsidRPr="00B75708" w14:paraId="7195B9D7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5A9A" w14:textId="77777777" w:rsidR="00CC706B" w:rsidRPr="00B75708" w:rsidRDefault="00CC706B" w:rsidP="004E33E8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9AD" w14:textId="77777777" w:rsidR="00CC706B" w:rsidRPr="00B75708" w:rsidRDefault="00CC706B" w:rsidP="004E33E8">
            <w:pPr>
              <w:jc w:val="both"/>
            </w:pPr>
          </w:p>
        </w:tc>
      </w:tr>
    </w:tbl>
    <w:p w14:paraId="18076106" w14:textId="77777777" w:rsidR="00CC706B" w:rsidRPr="00B75708" w:rsidRDefault="00CC706B" w:rsidP="00CC706B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6E21D6A7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2334BCB5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06B" w:rsidRPr="00B75708" w14:paraId="6CDEF9A2" w14:textId="77777777" w:rsidTr="004E33E8">
        <w:tc>
          <w:tcPr>
            <w:tcW w:w="4928" w:type="dxa"/>
          </w:tcPr>
          <w:p w14:paraId="39381EEE" w14:textId="77777777" w:rsidR="00CC706B" w:rsidRPr="00B75708" w:rsidRDefault="00CC706B" w:rsidP="004E33E8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39076CA0" w14:textId="77777777" w:rsidR="00CC706B" w:rsidRPr="00B75708" w:rsidRDefault="00CC706B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3C2E1064" w14:textId="77777777" w:rsidTr="004E33E8">
        <w:tc>
          <w:tcPr>
            <w:tcW w:w="4928" w:type="dxa"/>
          </w:tcPr>
          <w:p w14:paraId="411BAEF1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E132D63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0C12701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D020464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16F3E8E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63BF9956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486A6A95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3587B703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3284C29C" w14:textId="77777777" w:rsidR="00CC706B" w:rsidRPr="00B75708" w:rsidRDefault="00CC706B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2A2AB051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42BADE81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15F6D4DB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39508ECE" w14:textId="77777777" w:rsidR="00CC706B" w:rsidRPr="00B75708" w:rsidRDefault="00CC706B" w:rsidP="004E33E8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628345FB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6120A385" w14:textId="77777777" w:rsidR="00CC706B" w:rsidRPr="00B75708" w:rsidRDefault="00CC706B" w:rsidP="004E33E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4BD38C8" w14:textId="0EEBE2AE" w:rsidR="00D272B9" w:rsidRPr="00600AD0" w:rsidRDefault="00D272B9" w:rsidP="00CC706B">
      <w:pPr>
        <w:suppressAutoHyphens/>
        <w:rPr>
          <w:snapToGrid w:val="0"/>
          <w:color w:val="C00000"/>
          <w:sz w:val="22"/>
          <w:szCs w:val="26"/>
          <w:lang w:eastAsia="ar-SA"/>
        </w:rPr>
      </w:pPr>
      <w:r w:rsidRPr="00600AD0">
        <w:rPr>
          <w:snapToGrid w:val="0"/>
          <w:color w:val="C00000"/>
          <w:sz w:val="22"/>
          <w:szCs w:val="26"/>
          <w:lang w:eastAsia="ar-SA"/>
        </w:rPr>
        <w:t xml:space="preserve"> </w:t>
      </w:r>
      <w:bookmarkEnd w:id="28"/>
    </w:p>
    <w:sectPr w:rsidR="00D272B9" w:rsidRPr="00600AD0" w:rsidSect="00CC706B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5063" w14:textId="77777777" w:rsidR="00CE6103" w:rsidRDefault="00CE6103" w:rsidP="0067718A">
      <w:r>
        <w:separator/>
      </w:r>
    </w:p>
  </w:endnote>
  <w:endnote w:type="continuationSeparator" w:id="0">
    <w:p w14:paraId="03EF8686" w14:textId="77777777" w:rsidR="00CE6103" w:rsidRDefault="00CE6103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EndPr/>
    <w:sdtContent>
      <w:p w14:paraId="6FD7BE57" w14:textId="77777777" w:rsidR="00D52C00" w:rsidRDefault="00D52C00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5A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41B7" w14:textId="77777777" w:rsidR="00CE6103" w:rsidRDefault="00CE6103" w:rsidP="0067718A">
      <w:r>
        <w:separator/>
      </w:r>
    </w:p>
  </w:footnote>
  <w:footnote w:type="continuationSeparator" w:id="0">
    <w:p w14:paraId="2AF9989D" w14:textId="77777777" w:rsidR="00CE6103" w:rsidRDefault="00CE6103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6DD8"/>
    <w:rsid w:val="000A4954"/>
    <w:rsid w:val="000A6A15"/>
    <w:rsid w:val="000D0D24"/>
    <w:rsid w:val="000D1D85"/>
    <w:rsid w:val="000D4FFA"/>
    <w:rsid w:val="000F74E5"/>
    <w:rsid w:val="00146E7D"/>
    <w:rsid w:val="00174D82"/>
    <w:rsid w:val="001817B4"/>
    <w:rsid w:val="001957F4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31DBC"/>
    <w:rsid w:val="00254E62"/>
    <w:rsid w:val="002553F3"/>
    <w:rsid w:val="00260ED9"/>
    <w:rsid w:val="00275CA3"/>
    <w:rsid w:val="00281CE5"/>
    <w:rsid w:val="002A1D9F"/>
    <w:rsid w:val="002B645F"/>
    <w:rsid w:val="002C236E"/>
    <w:rsid w:val="002C5AAC"/>
    <w:rsid w:val="002E140B"/>
    <w:rsid w:val="002E59A8"/>
    <w:rsid w:val="002F6DFD"/>
    <w:rsid w:val="00300EA9"/>
    <w:rsid w:val="00301DD9"/>
    <w:rsid w:val="00305B7B"/>
    <w:rsid w:val="00336E4A"/>
    <w:rsid w:val="00341632"/>
    <w:rsid w:val="00365DE1"/>
    <w:rsid w:val="0038365A"/>
    <w:rsid w:val="003A3E28"/>
    <w:rsid w:val="003B1F2E"/>
    <w:rsid w:val="003D064B"/>
    <w:rsid w:val="003D513E"/>
    <w:rsid w:val="003D6E95"/>
    <w:rsid w:val="00401955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A27DB"/>
    <w:rsid w:val="004C7150"/>
    <w:rsid w:val="004D1194"/>
    <w:rsid w:val="004D4C23"/>
    <w:rsid w:val="005002C7"/>
    <w:rsid w:val="00570C13"/>
    <w:rsid w:val="00573897"/>
    <w:rsid w:val="00600AD0"/>
    <w:rsid w:val="00604717"/>
    <w:rsid w:val="0062722B"/>
    <w:rsid w:val="00633187"/>
    <w:rsid w:val="00641AA9"/>
    <w:rsid w:val="00644443"/>
    <w:rsid w:val="006504E0"/>
    <w:rsid w:val="00651828"/>
    <w:rsid w:val="00672632"/>
    <w:rsid w:val="00672977"/>
    <w:rsid w:val="00673F89"/>
    <w:rsid w:val="0067718A"/>
    <w:rsid w:val="00681424"/>
    <w:rsid w:val="006A3798"/>
    <w:rsid w:val="006A6F3F"/>
    <w:rsid w:val="006C572E"/>
    <w:rsid w:val="006E08D1"/>
    <w:rsid w:val="00734AEF"/>
    <w:rsid w:val="00753B1A"/>
    <w:rsid w:val="0076079C"/>
    <w:rsid w:val="007C0263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70446"/>
    <w:rsid w:val="00881CEB"/>
    <w:rsid w:val="00883A70"/>
    <w:rsid w:val="00890408"/>
    <w:rsid w:val="008940A7"/>
    <w:rsid w:val="008B603F"/>
    <w:rsid w:val="008C1623"/>
    <w:rsid w:val="008C74C0"/>
    <w:rsid w:val="008D7257"/>
    <w:rsid w:val="008E29F4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E01FF"/>
    <w:rsid w:val="00A12C56"/>
    <w:rsid w:val="00A33800"/>
    <w:rsid w:val="00A34AFB"/>
    <w:rsid w:val="00A44F3A"/>
    <w:rsid w:val="00A62275"/>
    <w:rsid w:val="00A63237"/>
    <w:rsid w:val="00A83781"/>
    <w:rsid w:val="00A87DE5"/>
    <w:rsid w:val="00A96F71"/>
    <w:rsid w:val="00AD2FAB"/>
    <w:rsid w:val="00B402C8"/>
    <w:rsid w:val="00B441D9"/>
    <w:rsid w:val="00B5313B"/>
    <w:rsid w:val="00B53FF5"/>
    <w:rsid w:val="00B73294"/>
    <w:rsid w:val="00B81AF3"/>
    <w:rsid w:val="00B8556F"/>
    <w:rsid w:val="00BD1F49"/>
    <w:rsid w:val="00BD6A37"/>
    <w:rsid w:val="00BD7DB9"/>
    <w:rsid w:val="00BF0653"/>
    <w:rsid w:val="00C03094"/>
    <w:rsid w:val="00C51572"/>
    <w:rsid w:val="00C5608A"/>
    <w:rsid w:val="00C613B6"/>
    <w:rsid w:val="00C678A6"/>
    <w:rsid w:val="00C758FA"/>
    <w:rsid w:val="00C8626A"/>
    <w:rsid w:val="00C912E6"/>
    <w:rsid w:val="00C9645D"/>
    <w:rsid w:val="00CA2CE2"/>
    <w:rsid w:val="00CA6753"/>
    <w:rsid w:val="00CB19C6"/>
    <w:rsid w:val="00CC1737"/>
    <w:rsid w:val="00CC706B"/>
    <w:rsid w:val="00CE6103"/>
    <w:rsid w:val="00D04521"/>
    <w:rsid w:val="00D14CC9"/>
    <w:rsid w:val="00D272B9"/>
    <w:rsid w:val="00D27BEF"/>
    <w:rsid w:val="00D52C00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76EE"/>
    <w:rsid w:val="00EA5290"/>
    <w:rsid w:val="00EC4B1D"/>
    <w:rsid w:val="00ED7D8B"/>
    <w:rsid w:val="00F10CA2"/>
    <w:rsid w:val="00F45C22"/>
    <w:rsid w:val="00F65AE0"/>
    <w:rsid w:val="00F77578"/>
    <w:rsid w:val="00FA51B9"/>
    <w:rsid w:val="00FA7328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patkina.sm@kolatomavto.ru" TargetMode="External"/><Relationship Id="rId13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13/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6EA9-CFEF-45EC-BB9F-B28E45B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29</Pages>
  <Words>9305</Words>
  <Characters>53044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21</cp:revision>
  <cp:lastPrinted>2022-01-26T10:36:00Z</cp:lastPrinted>
  <dcterms:created xsi:type="dcterms:W3CDTF">2021-12-02T06:54:00Z</dcterms:created>
  <dcterms:modified xsi:type="dcterms:W3CDTF">2022-05-23T10:25:00Z</dcterms:modified>
</cp:coreProperties>
</file>